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60" w:rsidRPr="00106BB8" w:rsidRDefault="000A1479" w:rsidP="002735F5">
      <w:pPr>
        <w:tabs>
          <w:tab w:val="left" w:pos="613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9A34B8" w:rsidRPr="00106BB8">
        <w:rPr>
          <w:rFonts w:ascii="Arial" w:hAnsi="Arial" w:cs="Arial"/>
          <w:sz w:val="22"/>
          <w:szCs w:val="22"/>
        </w:rPr>
        <w:t>/0</w:t>
      </w:r>
      <w:r w:rsidR="009D112E">
        <w:rPr>
          <w:rFonts w:ascii="Arial" w:hAnsi="Arial" w:cs="Arial"/>
          <w:sz w:val="22"/>
          <w:szCs w:val="22"/>
        </w:rPr>
        <w:t>5</w:t>
      </w:r>
      <w:r w:rsidR="00AC5667">
        <w:rPr>
          <w:rFonts w:ascii="Arial" w:hAnsi="Arial" w:cs="Arial"/>
          <w:sz w:val="22"/>
          <w:szCs w:val="22"/>
        </w:rPr>
        <w:t>/2017</w:t>
      </w:r>
    </w:p>
    <w:p w:rsidR="00A54560" w:rsidRDefault="00A54560" w:rsidP="00A54560">
      <w:pPr>
        <w:ind w:firstLine="708"/>
        <w:rPr>
          <w:sz w:val="20"/>
          <w:szCs w:val="20"/>
        </w:rPr>
      </w:pPr>
    </w:p>
    <w:p w:rsidR="008A3C9F" w:rsidRDefault="008A3C9F" w:rsidP="00A54560">
      <w:pPr>
        <w:ind w:firstLine="708"/>
        <w:rPr>
          <w:sz w:val="20"/>
          <w:szCs w:val="20"/>
        </w:rPr>
      </w:pPr>
    </w:p>
    <w:p w:rsidR="00A54560" w:rsidRPr="008A3C9F" w:rsidRDefault="00AC5667" w:rsidP="008A3C9F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Estimados familias</w:t>
      </w:r>
      <w:r w:rsidR="00A54560" w:rsidRPr="008A3C9F">
        <w:rPr>
          <w:rFonts w:ascii="Arial" w:hAnsi="Arial" w:cs="Arial"/>
          <w:sz w:val="22"/>
          <w:szCs w:val="22"/>
        </w:rPr>
        <w:t>:</w:t>
      </w:r>
    </w:p>
    <w:p w:rsidR="00A54560" w:rsidRDefault="00A54560" w:rsidP="008A3C9F">
      <w:pPr>
        <w:spacing w:line="276" w:lineRule="auto"/>
        <w:rPr>
          <w:rFonts w:ascii="Arial" w:hAnsi="Arial" w:cs="Arial"/>
          <w:sz w:val="22"/>
          <w:szCs w:val="22"/>
        </w:rPr>
      </w:pPr>
    </w:p>
    <w:p w:rsidR="008A3C9F" w:rsidRPr="008A3C9F" w:rsidRDefault="008A3C9F" w:rsidP="008A3C9F">
      <w:pPr>
        <w:spacing w:line="276" w:lineRule="auto"/>
        <w:rPr>
          <w:rFonts w:ascii="Arial" w:hAnsi="Arial" w:cs="Arial"/>
          <w:sz w:val="22"/>
          <w:szCs w:val="22"/>
        </w:rPr>
      </w:pPr>
    </w:p>
    <w:p w:rsidR="007C7605" w:rsidRDefault="00A54560" w:rsidP="007C760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C9F">
        <w:rPr>
          <w:rFonts w:ascii="Arial" w:hAnsi="Arial" w:cs="Arial"/>
          <w:sz w:val="22"/>
          <w:szCs w:val="22"/>
        </w:rPr>
        <w:t xml:space="preserve">Nos complace volver a ponernos en contacto con ustedes para informarles de </w:t>
      </w:r>
      <w:r w:rsidR="000A1479">
        <w:rPr>
          <w:rFonts w:ascii="Arial" w:hAnsi="Arial" w:cs="Arial"/>
          <w:sz w:val="22"/>
          <w:szCs w:val="22"/>
        </w:rPr>
        <w:t>las actividades</w:t>
      </w:r>
      <w:r w:rsidR="009A34B8" w:rsidRPr="008A3C9F">
        <w:rPr>
          <w:rFonts w:ascii="Arial" w:hAnsi="Arial" w:cs="Arial"/>
          <w:sz w:val="22"/>
          <w:szCs w:val="22"/>
        </w:rPr>
        <w:t xml:space="preserve"> </w:t>
      </w:r>
      <w:r w:rsidR="00AC5667">
        <w:rPr>
          <w:rFonts w:ascii="Arial" w:hAnsi="Arial" w:cs="Arial"/>
          <w:sz w:val="22"/>
          <w:szCs w:val="22"/>
        </w:rPr>
        <w:t xml:space="preserve">que se realizarán en nuestro centro con </w:t>
      </w:r>
      <w:r w:rsidR="00AC5667" w:rsidRPr="008C6A99">
        <w:rPr>
          <w:rFonts w:ascii="Arial" w:hAnsi="Arial" w:cs="Arial"/>
          <w:sz w:val="22"/>
          <w:szCs w:val="22"/>
        </w:rPr>
        <w:t>motivo de la celebración del día de Santa Vicenta María (</w:t>
      </w:r>
      <w:r w:rsidR="007C7605">
        <w:rPr>
          <w:rFonts w:ascii="Arial" w:hAnsi="Arial" w:cs="Arial"/>
          <w:sz w:val="22"/>
          <w:szCs w:val="22"/>
        </w:rPr>
        <w:t>fundadora de la congregación de las Religiosas de María Inmaculada</w:t>
      </w:r>
      <w:r w:rsidR="00AC5667" w:rsidRPr="008C6A99">
        <w:rPr>
          <w:rFonts w:ascii="Arial" w:hAnsi="Arial" w:cs="Arial"/>
          <w:sz w:val="22"/>
          <w:szCs w:val="22"/>
        </w:rPr>
        <w:t>)</w:t>
      </w:r>
      <w:r w:rsidR="007C7605">
        <w:rPr>
          <w:rFonts w:ascii="Arial" w:hAnsi="Arial" w:cs="Arial"/>
          <w:sz w:val="22"/>
          <w:szCs w:val="22"/>
        </w:rPr>
        <w:t>.</w:t>
      </w:r>
    </w:p>
    <w:p w:rsidR="00AC5667" w:rsidRDefault="007C7605" w:rsidP="007C7605">
      <w:pPr>
        <w:pStyle w:val="Normal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Pr="008A3C9F">
        <w:rPr>
          <w:rFonts w:ascii="Arial" w:hAnsi="Arial" w:cs="Arial"/>
          <w:sz w:val="22"/>
          <w:szCs w:val="22"/>
        </w:rPr>
        <w:t xml:space="preserve"> día </w:t>
      </w:r>
      <w:r w:rsidR="00F41BD5">
        <w:rPr>
          <w:rFonts w:ascii="Arial" w:hAnsi="Arial" w:cs="Arial"/>
          <w:sz w:val="22"/>
          <w:szCs w:val="22"/>
        </w:rPr>
        <w:t xml:space="preserve">25 de mayo </w:t>
      </w:r>
      <w:r w:rsidRPr="008A3C9F">
        <w:rPr>
          <w:rFonts w:ascii="Arial" w:hAnsi="Arial" w:cs="Arial"/>
          <w:sz w:val="22"/>
          <w:szCs w:val="22"/>
        </w:rPr>
        <w:t>celebra</w:t>
      </w:r>
      <w:r>
        <w:rPr>
          <w:rFonts w:ascii="Arial" w:hAnsi="Arial" w:cs="Arial"/>
          <w:sz w:val="22"/>
          <w:szCs w:val="22"/>
        </w:rPr>
        <w:t>re</w:t>
      </w:r>
      <w:r w:rsidRPr="008A3C9F">
        <w:rPr>
          <w:rFonts w:ascii="Arial" w:hAnsi="Arial" w:cs="Arial"/>
          <w:sz w:val="22"/>
          <w:szCs w:val="22"/>
        </w:rPr>
        <w:t xml:space="preserve">mos </w:t>
      </w:r>
      <w:r>
        <w:rPr>
          <w:rFonts w:ascii="Arial" w:hAnsi="Arial" w:cs="Arial"/>
          <w:sz w:val="22"/>
          <w:szCs w:val="22"/>
        </w:rPr>
        <w:t xml:space="preserve">a las 10:15 h, </w:t>
      </w:r>
      <w:r w:rsidRPr="008A3C9F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el patio de </w:t>
      </w:r>
      <w:r w:rsidR="00F41BD5">
        <w:rPr>
          <w:rFonts w:ascii="Arial" w:hAnsi="Arial" w:cs="Arial"/>
          <w:sz w:val="22"/>
          <w:szCs w:val="22"/>
        </w:rPr>
        <w:t xml:space="preserve">nuestro colegio, </w:t>
      </w:r>
      <w:r>
        <w:rPr>
          <w:rFonts w:ascii="Arial" w:hAnsi="Arial" w:cs="Arial"/>
          <w:sz w:val="22"/>
          <w:szCs w:val="22"/>
        </w:rPr>
        <w:t>una misa en honor a Santa Vicenta María.</w:t>
      </w:r>
    </w:p>
    <w:p w:rsidR="00AC5667" w:rsidRDefault="00AC5667" w:rsidP="00AC566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C6A99">
        <w:rPr>
          <w:rFonts w:ascii="Arial" w:hAnsi="Arial" w:cs="Arial"/>
          <w:sz w:val="22"/>
          <w:szCs w:val="22"/>
        </w:rPr>
        <w:t>l 26 de mayo,</w:t>
      </w:r>
      <w:r>
        <w:rPr>
          <w:rFonts w:ascii="Arial" w:hAnsi="Arial" w:cs="Arial"/>
          <w:sz w:val="22"/>
          <w:szCs w:val="22"/>
        </w:rPr>
        <w:t xml:space="preserve"> a partir de las 17.15</w:t>
      </w:r>
      <w:r w:rsidR="007C7605">
        <w:rPr>
          <w:rFonts w:ascii="Arial" w:hAnsi="Arial" w:cs="Arial"/>
          <w:sz w:val="22"/>
          <w:szCs w:val="22"/>
        </w:rPr>
        <w:t xml:space="preserve"> h y hasta las 21.00 h</w:t>
      </w:r>
      <w:r w:rsidRPr="008C6A99">
        <w:rPr>
          <w:rFonts w:ascii="Arial" w:hAnsi="Arial" w:cs="Arial"/>
          <w:sz w:val="22"/>
          <w:szCs w:val="22"/>
        </w:rPr>
        <w:t>, tendrá lugar</w:t>
      </w:r>
      <w:r>
        <w:rPr>
          <w:rFonts w:ascii="Arial" w:hAnsi="Arial" w:cs="Arial"/>
          <w:sz w:val="22"/>
          <w:szCs w:val="22"/>
        </w:rPr>
        <w:t xml:space="preserve"> </w:t>
      </w:r>
      <w:r w:rsidRPr="008C6A99">
        <w:rPr>
          <w:rFonts w:ascii="Arial" w:hAnsi="Arial" w:cs="Arial"/>
          <w:sz w:val="22"/>
          <w:szCs w:val="22"/>
        </w:rPr>
        <w:t xml:space="preserve">la procesión de la </w:t>
      </w:r>
      <w:r w:rsidRPr="008C6A99">
        <w:rPr>
          <w:rFonts w:ascii="Arial" w:hAnsi="Arial" w:cs="Arial"/>
          <w:b/>
          <w:sz w:val="22"/>
          <w:szCs w:val="22"/>
        </w:rPr>
        <w:t>II Cruz de Mayo María Inmaculada</w:t>
      </w:r>
      <w:r w:rsidRPr="008C6A99">
        <w:rPr>
          <w:rFonts w:ascii="Arial" w:hAnsi="Arial" w:cs="Arial"/>
          <w:sz w:val="22"/>
          <w:szCs w:val="22"/>
        </w:rPr>
        <w:t xml:space="preserve"> que recorrerá las calles de nuestro barrio y que finalizará con una gran fiesta que se celebrará en nuestro colegio. </w:t>
      </w:r>
    </w:p>
    <w:p w:rsidR="007C7605" w:rsidRPr="008C6A99" w:rsidRDefault="007C7605" w:rsidP="00AC566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A3C9F" w:rsidRDefault="007C7605" w:rsidP="007C7605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6A99">
        <w:rPr>
          <w:rFonts w:ascii="Arial" w:hAnsi="Arial" w:cs="Arial"/>
          <w:sz w:val="22"/>
          <w:szCs w:val="22"/>
        </w:rPr>
        <w:t xml:space="preserve">El recorrido </w:t>
      </w:r>
      <w:r>
        <w:rPr>
          <w:rFonts w:ascii="Arial" w:hAnsi="Arial" w:cs="Arial"/>
          <w:sz w:val="22"/>
          <w:szCs w:val="22"/>
        </w:rPr>
        <w:t xml:space="preserve">de la Cruz de mayo, </w:t>
      </w:r>
      <w:r w:rsidRPr="008C6A99">
        <w:rPr>
          <w:rFonts w:ascii="Arial" w:hAnsi="Arial" w:cs="Arial"/>
          <w:sz w:val="22"/>
          <w:szCs w:val="22"/>
        </w:rPr>
        <w:t xml:space="preserve">será el siguiente: </w:t>
      </w:r>
      <w:r w:rsidRPr="008C6A99">
        <w:rPr>
          <w:rFonts w:ascii="Arial" w:hAnsi="Arial" w:cs="Arial"/>
          <w:i/>
          <w:sz w:val="22"/>
          <w:szCs w:val="22"/>
        </w:rPr>
        <w:t>Salida</w:t>
      </w:r>
      <w:r>
        <w:rPr>
          <w:rFonts w:ascii="Arial" w:hAnsi="Arial" w:cs="Arial"/>
          <w:i/>
          <w:sz w:val="22"/>
          <w:szCs w:val="22"/>
        </w:rPr>
        <w:t xml:space="preserve"> a las 17:15h</w:t>
      </w:r>
      <w:r w:rsidRPr="008C6A99">
        <w:rPr>
          <w:rFonts w:ascii="Arial" w:hAnsi="Arial" w:cs="Arial"/>
          <w:i/>
          <w:sz w:val="22"/>
          <w:szCs w:val="22"/>
        </w:rPr>
        <w:t xml:space="preserve"> desde C.E.S María Inmaculada (C/ Sta. Vicenta María, 7), Virgen de los Buenos Libros, Cardenal Cisneros, San Vicente, Alfonso XII, Velázquez, Tetuán, Jovellanos, Sierpes, La Campana, Plaza del Duque de la Victoria, Teniente Borges y entrada</w:t>
      </w:r>
      <w:r>
        <w:rPr>
          <w:rFonts w:ascii="Arial" w:hAnsi="Arial" w:cs="Arial"/>
          <w:i/>
          <w:sz w:val="22"/>
          <w:szCs w:val="22"/>
        </w:rPr>
        <w:t xml:space="preserve"> a las 21: 00 h</w:t>
      </w:r>
      <w:r w:rsidRPr="008C6A99">
        <w:rPr>
          <w:rFonts w:ascii="Arial" w:hAnsi="Arial" w:cs="Arial"/>
          <w:i/>
          <w:sz w:val="22"/>
          <w:szCs w:val="22"/>
        </w:rPr>
        <w:t>.</w:t>
      </w:r>
    </w:p>
    <w:p w:rsidR="007C7605" w:rsidRPr="007C7605" w:rsidRDefault="007C7605" w:rsidP="007C7605">
      <w:pPr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8A3C9F" w:rsidRDefault="009E2EAE" w:rsidP="008A3C9F">
      <w:pPr>
        <w:pStyle w:val="Normal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A3C9F">
        <w:rPr>
          <w:rFonts w:ascii="Arial" w:hAnsi="Arial" w:cs="Arial"/>
          <w:sz w:val="22"/>
          <w:szCs w:val="22"/>
        </w:rPr>
        <w:t xml:space="preserve">A las 21:00 comenzará la fiesta, donde habrá una barra y un grupo </w:t>
      </w:r>
      <w:r w:rsidR="009E4EED" w:rsidRPr="008A3C9F">
        <w:rPr>
          <w:rFonts w:ascii="Arial" w:hAnsi="Arial" w:cs="Arial"/>
          <w:sz w:val="22"/>
          <w:szCs w:val="22"/>
        </w:rPr>
        <w:t>de música que la amenizará</w:t>
      </w:r>
      <w:r w:rsidR="005F04E5" w:rsidRPr="008A3C9F">
        <w:rPr>
          <w:rFonts w:ascii="Arial" w:hAnsi="Arial" w:cs="Arial"/>
          <w:sz w:val="22"/>
          <w:szCs w:val="22"/>
        </w:rPr>
        <w:t xml:space="preserve">. </w:t>
      </w:r>
      <w:r w:rsidR="007C7605">
        <w:rPr>
          <w:rFonts w:ascii="Arial" w:hAnsi="Arial" w:cs="Arial"/>
          <w:sz w:val="22"/>
          <w:szCs w:val="22"/>
        </w:rPr>
        <w:t xml:space="preserve">También habrá muchas sorpresas. </w:t>
      </w:r>
      <w:r w:rsidR="005F04E5" w:rsidRPr="008A3C9F">
        <w:rPr>
          <w:rFonts w:ascii="Arial" w:hAnsi="Arial" w:cs="Arial"/>
          <w:sz w:val="22"/>
          <w:szCs w:val="22"/>
        </w:rPr>
        <w:t>La entrada costará 2€ con derecho a consumición.</w:t>
      </w:r>
      <w:r w:rsidR="000A1479">
        <w:rPr>
          <w:rFonts w:ascii="Arial" w:hAnsi="Arial" w:cs="Arial"/>
          <w:sz w:val="22"/>
          <w:szCs w:val="22"/>
        </w:rPr>
        <w:t xml:space="preserve"> Los menos de 10 años no abonarán entrada.</w:t>
      </w:r>
      <w:r w:rsidR="00F41BD5">
        <w:rPr>
          <w:rFonts w:ascii="Arial" w:hAnsi="Arial" w:cs="Arial"/>
          <w:sz w:val="22"/>
          <w:szCs w:val="22"/>
        </w:rPr>
        <w:t xml:space="preserve"> Pueden adquirir sus entradas de manera anticipada, a través de sus hij@s</w:t>
      </w:r>
      <w:r w:rsidR="000A1479">
        <w:rPr>
          <w:rFonts w:ascii="Arial" w:hAnsi="Arial" w:cs="Arial"/>
          <w:sz w:val="22"/>
          <w:szCs w:val="22"/>
        </w:rPr>
        <w:t xml:space="preserve"> o en secretaría</w:t>
      </w:r>
      <w:bookmarkStart w:id="0" w:name="_GoBack"/>
      <w:bookmarkEnd w:id="0"/>
      <w:r w:rsidR="00F41BD5">
        <w:rPr>
          <w:rFonts w:ascii="Arial" w:hAnsi="Arial" w:cs="Arial"/>
          <w:sz w:val="22"/>
          <w:szCs w:val="22"/>
        </w:rPr>
        <w:t xml:space="preserve">. </w:t>
      </w:r>
    </w:p>
    <w:p w:rsidR="00F41BD5" w:rsidRPr="008A3C9F" w:rsidRDefault="00F41BD5" w:rsidP="008A3C9F">
      <w:pPr>
        <w:pStyle w:val="Normal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Esperamos que nos acompañen durante esta jornada, para compartir con nosotros este día de convivencia.</w:t>
      </w:r>
    </w:p>
    <w:p w:rsidR="008A3C9F" w:rsidRDefault="008A3C9F" w:rsidP="008A3C9F">
      <w:pPr>
        <w:pStyle w:val="Normal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E2EAE" w:rsidRPr="008A3C9F" w:rsidRDefault="00F41BD5" w:rsidP="008A3C9F">
      <w:pPr>
        <w:pStyle w:val="Normal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Confiamos </w:t>
      </w:r>
      <w:r w:rsidR="008A3C9F" w:rsidRPr="008A3C9F">
        <w:rPr>
          <w:rFonts w:ascii="Arial" w:hAnsi="Arial" w:cs="Arial"/>
          <w:sz w:val="22"/>
          <w:szCs w:val="22"/>
        </w:rPr>
        <w:t>que todas estas actividades sean de su agrado.</w:t>
      </w:r>
      <w:r w:rsidR="009E4EED" w:rsidRPr="008A3C9F">
        <w:rPr>
          <w:rFonts w:ascii="Arial" w:hAnsi="Arial" w:cs="Arial"/>
          <w:sz w:val="22"/>
          <w:szCs w:val="22"/>
        </w:rPr>
        <w:t xml:space="preserve"> </w:t>
      </w:r>
    </w:p>
    <w:p w:rsidR="00A54560" w:rsidRPr="008A3C9F" w:rsidRDefault="00A54560" w:rsidP="008A3C9F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8A3C9F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A54560" w:rsidRPr="008A3C9F" w:rsidRDefault="00A54560" w:rsidP="008A3C9F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8A3C9F">
        <w:rPr>
          <w:rFonts w:ascii="Arial" w:hAnsi="Arial" w:cs="Arial"/>
          <w:sz w:val="22"/>
          <w:szCs w:val="22"/>
        </w:rPr>
        <w:t xml:space="preserve">                                    Un cordial saludo,</w:t>
      </w:r>
    </w:p>
    <w:p w:rsidR="00A54560" w:rsidRPr="008A3C9F" w:rsidRDefault="00A54560" w:rsidP="008A3C9F">
      <w:pPr>
        <w:tabs>
          <w:tab w:val="center" w:pos="4606"/>
        </w:tabs>
        <w:spacing w:line="276" w:lineRule="auto"/>
        <w:ind w:left="708"/>
        <w:jc w:val="right"/>
        <w:rPr>
          <w:rFonts w:ascii="Arial" w:hAnsi="Arial" w:cs="Arial"/>
          <w:sz w:val="22"/>
          <w:szCs w:val="22"/>
        </w:rPr>
      </w:pPr>
    </w:p>
    <w:p w:rsidR="00A54560" w:rsidRPr="008A3C9F" w:rsidRDefault="00A54560" w:rsidP="008A3C9F">
      <w:pPr>
        <w:tabs>
          <w:tab w:val="center" w:pos="4606"/>
        </w:tabs>
        <w:spacing w:line="276" w:lineRule="auto"/>
        <w:ind w:left="708"/>
        <w:jc w:val="right"/>
        <w:rPr>
          <w:rFonts w:ascii="Arial" w:hAnsi="Arial" w:cs="Arial"/>
          <w:sz w:val="22"/>
          <w:szCs w:val="22"/>
        </w:rPr>
      </w:pPr>
    </w:p>
    <w:p w:rsidR="00A54560" w:rsidRPr="008A3C9F" w:rsidRDefault="00A54560" w:rsidP="008A3C9F">
      <w:pPr>
        <w:tabs>
          <w:tab w:val="center" w:pos="4606"/>
        </w:tabs>
        <w:spacing w:line="276" w:lineRule="auto"/>
        <w:ind w:left="708"/>
        <w:jc w:val="right"/>
        <w:rPr>
          <w:rFonts w:ascii="Arial" w:hAnsi="Arial" w:cs="Arial"/>
          <w:sz w:val="22"/>
          <w:szCs w:val="22"/>
        </w:rPr>
      </w:pPr>
    </w:p>
    <w:p w:rsidR="00F41BD5" w:rsidRDefault="00A54560" w:rsidP="008A3C9F">
      <w:pPr>
        <w:spacing w:line="276" w:lineRule="auto"/>
        <w:ind w:left="4815" w:firstLine="141"/>
        <w:rPr>
          <w:rFonts w:ascii="Arial" w:hAnsi="Arial" w:cs="Arial"/>
          <w:sz w:val="22"/>
          <w:szCs w:val="22"/>
        </w:rPr>
      </w:pPr>
      <w:r w:rsidRPr="008A3C9F">
        <w:rPr>
          <w:rFonts w:ascii="Arial" w:hAnsi="Arial" w:cs="Arial"/>
          <w:sz w:val="22"/>
          <w:szCs w:val="22"/>
        </w:rPr>
        <w:t>Fdo. LA DIRECTORA</w:t>
      </w:r>
    </w:p>
    <w:p w:rsidR="000B7F38" w:rsidRPr="00F41BD5" w:rsidRDefault="00F41BD5" w:rsidP="008A3C9F">
      <w:pPr>
        <w:spacing w:line="276" w:lineRule="auto"/>
        <w:ind w:left="4815" w:firstLine="141"/>
        <w:rPr>
          <w:rFonts w:ascii="Arial" w:hAnsi="Arial" w:cs="Arial"/>
          <w:b/>
          <w:i/>
          <w:sz w:val="18"/>
          <w:szCs w:val="18"/>
        </w:rPr>
      </w:pPr>
      <w:r w:rsidRPr="00F41BD5">
        <w:rPr>
          <w:rFonts w:ascii="Arial" w:hAnsi="Arial" w:cs="Arial"/>
          <w:b/>
          <w:i/>
          <w:sz w:val="18"/>
          <w:szCs w:val="18"/>
        </w:rPr>
        <w:t>CONTAGIA ALEGRÍA</w:t>
      </w:r>
      <w:r w:rsidR="00A54560" w:rsidRPr="00F41BD5">
        <w:rPr>
          <w:rFonts w:ascii="Arial" w:hAnsi="Arial" w:cs="Arial"/>
          <w:b/>
          <w:i/>
          <w:sz w:val="18"/>
          <w:szCs w:val="18"/>
        </w:rPr>
        <w:tab/>
      </w:r>
    </w:p>
    <w:sectPr w:rsidR="000B7F38" w:rsidRPr="00F41BD5" w:rsidSect="00A54560">
      <w:headerReference w:type="default" r:id="rId7"/>
      <w:footerReference w:type="default" r:id="rId8"/>
      <w:pgSz w:w="11906" w:h="16838"/>
      <w:pgMar w:top="720" w:right="113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6C" w:rsidRDefault="00981F6C">
      <w:r>
        <w:separator/>
      </w:r>
    </w:p>
  </w:endnote>
  <w:endnote w:type="continuationSeparator" w:id="0">
    <w:p w:rsidR="00981F6C" w:rsidRDefault="0098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55" w:rsidRDefault="00513E55" w:rsidP="00513E55">
    <w:pPr>
      <w:pStyle w:val="Piedepgina"/>
      <w:pBdr>
        <w:bottom w:val="single" w:sz="12" w:space="1" w:color="auto"/>
      </w:pBdr>
    </w:pPr>
  </w:p>
  <w:p w:rsidR="000B7F38" w:rsidRPr="00E04732" w:rsidRDefault="000B7F38" w:rsidP="000B7F38">
    <w:pPr>
      <w:pStyle w:val="Piedepgina"/>
      <w:tabs>
        <w:tab w:val="clear" w:pos="8504"/>
      </w:tabs>
      <w:ind w:left="-284" w:right="-428"/>
      <w:rPr>
        <w:sz w:val="18"/>
        <w:szCs w:val="18"/>
      </w:rPr>
    </w:pPr>
    <w:r w:rsidRPr="00E04732">
      <w:rPr>
        <w:sz w:val="18"/>
        <w:szCs w:val="18"/>
      </w:rPr>
      <w:t xml:space="preserve">Santa Vicenta María, 7 – 41002 </w:t>
    </w:r>
    <w:r>
      <w:rPr>
        <w:sz w:val="18"/>
        <w:szCs w:val="18"/>
      </w:rPr>
      <w:t xml:space="preserve"> </w:t>
    </w:r>
    <w:r w:rsidRPr="00E04732">
      <w:rPr>
        <w:sz w:val="18"/>
        <w:szCs w:val="18"/>
      </w:rPr>
      <w:t>SEVILLA</w:t>
    </w:r>
    <w:r>
      <w:rPr>
        <w:sz w:val="18"/>
        <w:szCs w:val="18"/>
      </w:rPr>
      <w:t xml:space="preserve"> </w:t>
    </w:r>
    <w:r w:rsidRPr="00E04732">
      <w:rPr>
        <w:sz w:val="18"/>
        <w:szCs w:val="18"/>
      </w:rPr>
      <w:t>– T</w:t>
    </w:r>
    <w:r>
      <w:rPr>
        <w:sz w:val="18"/>
        <w:szCs w:val="18"/>
      </w:rPr>
      <w:t>F</w:t>
    </w:r>
    <w:r w:rsidRPr="00E04732">
      <w:rPr>
        <w:sz w:val="18"/>
        <w:szCs w:val="18"/>
      </w:rPr>
      <w:t>: 954</w:t>
    </w:r>
    <w:r>
      <w:rPr>
        <w:sz w:val="18"/>
        <w:szCs w:val="18"/>
      </w:rPr>
      <w:t xml:space="preserve"> 224 14</w:t>
    </w:r>
    <w:r w:rsidRPr="00E04732">
      <w:rPr>
        <w:sz w:val="18"/>
        <w:szCs w:val="18"/>
      </w:rPr>
      <w:t xml:space="preserve">8 – </w:t>
    </w:r>
    <w:r>
      <w:rPr>
        <w:sz w:val="18"/>
        <w:szCs w:val="18"/>
      </w:rPr>
      <w:t>www.mariainmaculadasevilla.es</w:t>
    </w:r>
    <w:r w:rsidRPr="00E04732">
      <w:rPr>
        <w:sz w:val="18"/>
        <w:szCs w:val="18"/>
      </w:rPr>
      <w:t xml:space="preserve"> –</w:t>
    </w:r>
    <w:r>
      <w:rPr>
        <w:sz w:val="18"/>
        <w:szCs w:val="18"/>
      </w:rPr>
      <w:t xml:space="preserve"> e-mail: ces@mariainmaculadasevilla.es</w:t>
    </w:r>
  </w:p>
  <w:p w:rsidR="00513E55" w:rsidRDefault="00513E55" w:rsidP="00513E55">
    <w:pPr>
      <w:pStyle w:val="Piedepgina"/>
      <w:tabs>
        <w:tab w:val="clear" w:pos="8504"/>
        <w:tab w:val="right" w:pos="9085"/>
      </w:tabs>
      <w:spacing w:line="360" w:lineRule="auto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513E55" w:rsidRDefault="00513E55" w:rsidP="00513E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6C" w:rsidRDefault="00981F6C">
      <w:r>
        <w:separator/>
      </w:r>
    </w:p>
  </w:footnote>
  <w:footnote w:type="continuationSeparator" w:id="0">
    <w:p w:rsidR="00981F6C" w:rsidRDefault="0098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DD" w:rsidRDefault="00F41BD5">
    <w:pPr>
      <w:pStyle w:val="Encabezado"/>
      <w:pBdr>
        <w:bottom w:val="single" w:sz="12" w:space="1" w:color="auto"/>
      </w:pBd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164465</wp:posOffset>
          </wp:positionV>
          <wp:extent cx="1485900" cy="809625"/>
          <wp:effectExtent l="19050" t="0" r="0" b="0"/>
          <wp:wrapTight wrapText="bothSides">
            <wp:wrapPolygon edited="0">
              <wp:start x="-277" y="0"/>
              <wp:lineTo x="-277" y="21346"/>
              <wp:lineTo x="21600" y="21346"/>
              <wp:lineTo x="21600" y="0"/>
              <wp:lineTo x="-277" y="0"/>
            </wp:wrapPolygon>
          </wp:wrapTight>
          <wp:docPr id="4" name="Imagen 4" descr="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SO_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5ADD" w:rsidRDefault="000A1479">
    <w:pPr>
      <w:pStyle w:val="Encabezado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33655</wp:posOffset>
              </wp:positionV>
              <wp:extent cx="2057400" cy="800100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800100"/>
                        <a:chOff x="801" y="4144"/>
                        <a:chExt cx="2698" cy="106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1" y="4144"/>
                          <a:ext cx="503" cy="6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01" y="4665"/>
                          <a:ext cx="2698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DD" w:rsidRDefault="005A5AD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pt-BR"/>
                              </w:rPr>
                              <w:t>C.E.S. “MARÍA INMACULADA”</w:t>
                            </w:r>
                          </w:p>
                          <w:p w:rsidR="005A5ADD" w:rsidRDefault="005A5AD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Sevilla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7pt;margin-top:2.65pt;width:162pt;height:63pt;z-index:251657216" coordorigin="801,4144" coordsize="2698,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81;top:4144;width:50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COlm/AAAA2gAAAA8AAABkcnMvZG93bnJldi54bWxEj81uwjAQhO+VeAdrkbgVGw4IAgYBEhU9&#10;8vMAS7wkAXsd2W5I376uVKnH0cx8o1ltemdFRyE2njVMxgoEcelNw5WG6+XwPgcRE7JB65k0fFOE&#10;zXrwtsLC+BefqDunSmQIxwI11Cm1hZSxrMlhHPuWOHt3HxymLEMlTcBXhjsrp0rNpMOG80KNLe1r&#10;Kp/nL6dhYfmoFJJ52ltI5nPXfTzkXevRsN8uQSTq03/4r300GqbweyXfALn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gjpZvwAAANoAAAAPAAAAAAAAAAAAAAAAAJ8CAABk&#10;cnMvZG93bnJldi54bWxQSwUGAAAAAAQABAD3AAAAiwM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01;top:4665;width:269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5A5ADD" w:rsidRDefault="005A5ADD">
                      <w:pPr>
                        <w:jc w:val="center"/>
                        <w:rPr>
                          <w:b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pt-BR"/>
                        </w:rPr>
                        <w:t>C.E.S. “MARÍA INMACULADA”</w:t>
                      </w:r>
                    </w:p>
                    <w:p w:rsidR="005A5ADD" w:rsidRDefault="005A5AD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Sevilla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A5ADD" w:rsidRDefault="005A5ADD">
    <w:pPr>
      <w:pStyle w:val="Encabezado"/>
    </w:pPr>
  </w:p>
  <w:p w:rsidR="005A5ADD" w:rsidRDefault="005A5ADD">
    <w:pPr>
      <w:pStyle w:val="Encabezado"/>
    </w:pPr>
  </w:p>
  <w:p w:rsidR="005A5ADD" w:rsidRDefault="005A5ADD">
    <w:pPr>
      <w:pStyle w:val="Encabezado"/>
      <w:pBdr>
        <w:bottom w:val="single" w:sz="12" w:space="1" w:color="auto"/>
      </w:pBdr>
    </w:pPr>
  </w:p>
  <w:p w:rsidR="005A5ADD" w:rsidRDefault="005A5A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76CA"/>
    <w:multiLevelType w:val="hybridMultilevel"/>
    <w:tmpl w:val="E3CE0A0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DD"/>
    <w:rsid w:val="000A1479"/>
    <w:rsid w:val="000B7F38"/>
    <w:rsid w:val="00106BB8"/>
    <w:rsid w:val="00211186"/>
    <w:rsid w:val="002221D0"/>
    <w:rsid w:val="00237C39"/>
    <w:rsid w:val="002735F5"/>
    <w:rsid w:val="002C2BF3"/>
    <w:rsid w:val="00311C7D"/>
    <w:rsid w:val="0034202B"/>
    <w:rsid w:val="00376CF5"/>
    <w:rsid w:val="003C6F13"/>
    <w:rsid w:val="00452A93"/>
    <w:rsid w:val="004C0F61"/>
    <w:rsid w:val="00513E55"/>
    <w:rsid w:val="0053145F"/>
    <w:rsid w:val="00552E96"/>
    <w:rsid w:val="00574AD2"/>
    <w:rsid w:val="005A5ADD"/>
    <w:rsid w:val="005F04E5"/>
    <w:rsid w:val="0069364F"/>
    <w:rsid w:val="006B7C50"/>
    <w:rsid w:val="006F1192"/>
    <w:rsid w:val="00716B6C"/>
    <w:rsid w:val="0079324F"/>
    <w:rsid w:val="007C7605"/>
    <w:rsid w:val="008277C7"/>
    <w:rsid w:val="008A3C9F"/>
    <w:rsid w:val="00981F6C"/>
    <w:rsid w:val="009A34B8"/>
    <w:rsid w:val="009D112E"/>
    <w:rsid w:val="009E2EAE"/>
    <w:rsid w:val="009E4EED"/>
    <w:rsid w:val="00A54560"/>
    <w:rsid w:val="00AC5667"/>
    <w:rsid w:val="00BF6C44"/>
    <w:rsid w:val="00D21853"/>
    <w:rsid w:val="00D67FF4"/>
    <w:rsid w:val="00E15F5E"/>
    <w:rsid w:val="00F10449"/>
    <w:rsid w:val="00F259CD"/>
    <w:rsid w:val="00F403E3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88234B-91D7-47BF-8D1F-EB480ED1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513E55"/>
    <w:rPr>
      <w:color w:val="0000FF"/>
      <w:u w:val="single"/>
    </w:rPr>
  </w:style>
  <w:style w:type="character" w:customStyle="1" w:styleId="PiedepginaCar">
    <w:name w:val="Pie de página Car"/>
    <w:link w:val="Piedepgina"/>
    <w:rsid w:val="00513E5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45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DATOS DE LOS ALUMNOS</vt:lpstr>
    </vt:vector>
  </TitlesOfParts>
  <Company>GP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DATOS DE LOS ALUMNOS</dc:title>
  <dc:subject/>
  <dc:creator>soporte</dc:creator>
  <cp:keywords/>
  <cp:lastModifiedBy>Secretaria</cp:lastModifiedBy>
  <cp:revision>2</cp:revision>
  <cp:lastPrinted>2013-06-06T07:51:00Z</cp:lastPrinted>
  <dcterms:created xsi:type="dcterms:W3CDTF">2017-05-22T08:05:00Z</dcterms:created>
  <dcterms:modified xsi:type="dcterms:W3CDTF">2017-05-22T08:05:00Z</dcterms:modified>
</cp:coreProperties>
</file>